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314" w14:textId="667D2F54" w:rsidR="00AA7927" w:rsidRPr="00312535" w:rsidRDefault="00312535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>
        <w:rPr>
          <w:caps/>
          <w:sz w:val="27"/>
          <w:szCs w:val="27"/>
        </w:rPr>
        <w:t xml:space="preserve">BEST </w:t>
      </w:r>
      <w:r>
        <w:rPr>
          <w:caps/>
          <w:sz w:val="27"/>
          <w:szCs w:val="27"/>
          <w:lang w:val="mn-MN"/>
        </w:rPr>
        <w:t>хөтөлбөрийн харилцагч Ж</w:t>
      </w:r>
      <w:r w:rsidR="00F47FC9">
        <w:rPr>
          <w:caps/>
          <w:sz w:val="27"/>
          <w:szCs w:val="27"/>
          <w:lang w:val="mn-MN"/>
        </w:rPr>
        <w:t xml:space="preserve">ижиг </w:t>
      </w:r>
      <w:r>
        <w:rPr>
          <w:caps/>
          <w:sz w:val="27"/>
          <w:szCs w:val="27"/>
          <w:lang w:val="mn-MN"/>
        </w:rPr>
        <w:t>д</w:t>
      </w:r>
      <w:r w:rsidR="00F47FC9">
        <w:rPr>
          <w:caps/>
          <w:sz w:val="27"/>
          <w:szCs w:val="27"/>
          <w:lang w:val="mn-MN"/>
        </w:rPr>
        <w:t xml:space="preserve">унд </w:t>
      </w:r>
      <w:r>
        <w:rPr>
          <w:caps/>
          <w:sz w:val="27"/>
          <w:szCs w:val="27"/>
          <w:lang w:val="mn-MN"/>
        </w:rPr>
        <w:t>б</w:t>
      </w:r>
      <w:r w:rsidR="00F47FC9">
        <w:rPr>
          <w:caps/>
          <w:sz w:val="27"/>
          <w:szCs w:val="27"/>
          <w:lang w:val="mn-MN"/>
        </w:rPr>
        <w:t>изнес</w:t>
      </w:r>
      <w:r>
        <w:rPr>
          <w:caps/>
          <w:sz w:val="27"/>
          <w:szCs w:val="27"/>
          <w:lang w:val="mn-MN"/>
        </w:rPr>
        <w:t>үүд болон хөтөлбөрийн үйл АЖИЛЛАГААГ СУРТАЛЧЛАХ цуврал видео контент хийх</w:t>
      </w:r>
      <w:r w:rsidR="00C0361C" w:rsidRPr="00312535">
        <w:rPr>
          <w:caps/>
          <w:sz w:val="27"/>
          <w:szCs w:val="27"/>
          <w:lang w:val="mn-MN"/>
        </w:rPr>
        <w:t xml:space="preserve"> АЖЛЫН САНАЛ ХҮЛЭЭН АВАХ</w:t>
      </w:r>
      <w:r w:rsidR="00F95988" w:rsidRPr="00312535">
        <w:rPr>
          <w:caps/>
          <w:sz w:val="27"/>
          <w:szCs w:val="27"/>
          <w:lang w:val="mn-MN"/>
        </w:rPr>
        <w:t xml:space="preserve"> УРИЛГА</w:t>
      </w:r>
    </w:p>
    <w:p w14:paraId="4C792188" w14:textId="1C8EA271" w:rsidR="004018C2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3125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3125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3BA0A2B4" w14:textId="2CEA5EB6" w:rsidR="00312535" w:rsidRPr="00F67FAC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BEST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хөтөлбөрийн хамтрагч байгууллагуудтай хийж буй хөгжүүлэх </w:t>
      </w:r>
      <w:r w:rsidR="00F67F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хөтөлбөрүүдийн үр дүнг олон нийтэд сурталчлах зорилгоор богино хэмжээний буюу дунджаар 10 минутын урттай цувралаар 1 жилийн хугацаанд видео контент хийх мэргэжлийн байгууллага сонгон шалгаруулах. </w:t>
      </w:r>
    </w:p>
    <w:p w14:paraId="2AFC596C" w14:textId="36404A3A" w:rsidR="004018C2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312535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312535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771C4746" w14:textId="234554AC" w:rsidR="00E756D7" w:rsidRPr="00E756D7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67FAC">
        <w:rPr>
          <w:rFonts w:ascii="Times New Roman" w:hAnsi="Times New Roman" w:cs="Times New Roman"/>
          <w:sz w:val="24"/>
          <w:szCs w:val="24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хөтөлбөр нь ЖДБ-ийн санхүүжилтийн хүртээмжийг нэмэгдүүлэх чиглэлээр дэмжлэг үзүүлэн ажилладаг Төрийн болон Банк санхүүгийн байгууллагуудтай хамтран ЖДБ-ийг чадавхжуулах үйл ажиллагаа, </w:t>
      </w:r>
      <w:r w:rsidR="00E34CBE">
        <w:rPr>
          <w:rFonts w:ascii="Times New Roman" w:hAnsi="Times New Roman" w:cs="Times New Roman"/>
          <w:sz w:val="24"/>
          <w:szCs w:val="24"/>
          <w:lang w:val="mn-MN"/>
        </w:rPr>
        <w:t xml:space="preserve">богино хугацааны </w:t>
      </w:r>
      <w:r>
        <w:rPr>
          <w:rFonts w:ascii="Times New Roman" w:hAnsi="Times New Roman" w:cs="Times New Roman"/>
          <w:sz w:val="24"/>
          <w:szCs w:val="24"/>
          <w:lang w:val="mn-MN"/>
        </w:rPr>
        <w:t>хөгжүүлэх хөтөлбөрүүдийг санаачлан хэрэгжүүлдэг билээ.</w:t>
      </w:r>
      <w:r w:rsidR="00E756D7">
        <w:rPr>
          <w:rFonts w:ascii="Times New Roman" w:hAnsi="Times New Roman" w:cs="Times New Roman"/>
          <w:sz w:val="24"/>
          <w:szCs w:val="24"/>
          <w:lang w:val="mn-MN"/>
        </w:rPr>
        <w:t xml:space="preserve"> Иймд </w:t>
      </w:r>
      <w:r w:rsidR="00E756D7">
        <w:rPr>
          <w:rFonts w:ascii="Times New Roman" w:hAnsi="Times New Roman" w:cs="Times New Roman"/>
          <w:sz w:val="24"/>
          <w:szCs w:val="24"/>
        </w:rPr>
        <w:t xml:space="preserve">BEST </w:t>
      </w:r>
      <w:r w:rsidR="00E756D7">
        <w:rPr>
          <w:rFonts w:ascii="Times New Roman" w:hAnsi="Times New Roman" w:cs="Times New Roman"/>
          <w:sz w:val="24"/>
          <w:szCs w:val="24"/>
          <w:lang w:val="mn-MN"/>
        </w:rPr>
        <w:t>хөтөлбөрийн үр дүнг бодит кейс дээр тулгуурлан харуулах замаар хөтөлбөрийн үйл ажиллагаа болон хөтөлбөрийн харилцагч ЖДБ нарыг олон нийтэд сурталчлан таниулах шаардлагатай байна.</w:t>
      </w:r>
    </w:p>
    <w:p w14:paraId="3C47F3E3" w14:textId="0D29ED5C" w:rsidR="00394E5F" w:rsidRPr="00312535" w:rsidRDefault="00394E5F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312535">
        <w:rPr>
          <w:rFonts w:ascii="Times New Roman" w:hAnsi="Times New Roman" w:cs="Times New Roman"/>
          <w:sz w:val="24"/>
          <w:szCs w:val="24"/>
          <w:lang w:val="mn-MN"/>
        </w:rPr>
        <w:t xml:space="preserve">ЖДБ-үүдийн хувьд </w:t>
      </w:r>
      <w:r w:rsidR="00E756D7">
        <w:rPr>
          <w:rFonts w:ascii="Times New Roman" w:hAnsi="Times New Roman" w:cs="Times New Roman"/>
          <w:sz w:val="24"/>
          <w:szCs w:val="24"/>
          <w:lang w:val="mn-MN"/>
        </w:rPr>
        <w:t xml:space="preserve">бизнесийн үйл ажиллагаагаа хэрхэн яаж өргөжүүлэх, хаана хэнд хандах талаар мэдлэг, мэдээлэл дутмаг байдаг. Нөгөө талаас ЖДБ-үүдтэй холбоотой ажилладаг бизнес хөгжил болон банк санхүүгийн байгууллагуудын уялдаа холбоо болон хамтын ажиллагааг сайжруулах замаар ЖДБ-үүдийн </w:t>
      </w:r>
      <w:r w:rsidR="00CC3126">
        <w:rPr>
          <w:rFonts w:ascii="Times New Roman" w:hAnsi="Times New Roman" w:cs="Times New Roman"/>
          <w:sz w:val="24"/>
          <w:szCs w:val="24"/>
          <w:lang w:val="mn-MN"/>
        </w:rPr>
        <w:t>санхүүжилтийн</w:t>
      </w:r>
      <w:r w:rsidR="00E756D7">
        <w:rPr>
          <w:rFonts w:ascii="Times New Roman" w:hAnsi="Times New Roman" w:cs="Times New Roman"/>
          <w:sz w:val="24"/>
          <w:szCs w:val="24"/>
          <w:lang w:val="mn-MN"/>
        </w:rPr>
        <w:t xml:space="preserve"> хүртээмжийг нэмэгдүүлэх </w:t>
      </w:r>
      <w:r w:rsidR="00CC3126">
        <w:rPr>
          <w:rFonts w:ascii="Times New Roman" w:hAnsi="Times New Roman" w:cs="Times New Roman"/>
          <w:sz w:val="24"/>
          <w:szCs w:val="24"/>
          <w:lang w:val="mn-MN"/>
        </w:rPr>
        <w:t xml:space="preserve">нь чухал </w:t>
      </w:r>
      <w:r w:rsidR="00E756D7">
        <w:rPr>
          <w:rFonts w:ascii="Times New Roman" w:hAnsi="Times New Roman" w:cs="Times New Roman"/>
          <w:sz w:val="24"/>
          <w:szCs w:val="24"/>
          <w:lang w:val="mn-MN"/>
        </w:rPr>
        <w:t xml:space="preserve">байдаг. </w:t>
      </w:r>
    </w:p>
    <w:p w14:paraId="5B232D55" w14:textId="6EFA3A50" w:rsidR="000C6959" w:rsidRPr="00312535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3125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3125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43180765" w14:textId="24015B05" w:rsidR="000C6959" w:rsidRPr="00312535" w:rsidRDefault="009C7512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 w:rsidRPr="00312535">
        <w:rPr>
          <w:rFonts w:ascii="Times New Roman" w:hAnsi="Times New Roman" w:cs="Times New Roman"/>
          <w:sz w:val="24"/>
          <w:szCs w:val="24"/>
          <w:lang w:val="mn-MN"/>
        </w:rPr>
        <w:t>ЖДБ-үүд</w:t>
      </w:r>
      <w:r w:rsidR="00CC3126">
        <w:rPr>
          <w:rFonts w:ascii="Times New Roman" w:hAnsi="Times New Roman" w:cs="Times New Roman"/>
          <w:sz w:val="24"/>
          <w:szCs w:val="24"/>
          <w:lang w:val="mn-MN"/>
        </w:rPr>
        <w:t xml:space="preserve"> болон ЖДБ-ийн санхүүжилтийн механизмд оролцогч байгууллагуудын хамтын ажиллагааг сайжруулах, ЖДБ-үүдэд мэдээллийг хүртээмжтэй хүргэх, бизнесээ хөгжүүлэх идэвхжүүлэх зорилгоор </w:t>
      </w:r>
      <w:r w:rsidR="00CC3126">
        <w:rPr>
          <w:rFonts w:ascii="Times New Roman" w:hAnsi="Times New Roman" w:cs="Times New Roman"/>
          <w:sz w:val="24"/>
          <w:szCs w:val="24"/>
        </w:rPr>
        <w:t xml:space="preserve">BEST </w:t>
      </w:r>
      <w:r w:rsidR="00CC3126">
        <w:rPr>
          <w:rFonts w:ascii="Times New Roman" w:hAnsi="Times New Roman" w:cs="Times New Roman"/>
          <w:sz w:val="24"/>
          <w:szCs w:val="24"/>
          <w:lang w:val="mn-MN"/>
        </w:rPr>
        <w:t>хөтөлбөрийн үйл ажиллагааны бодит үр дүнг олон нийтэд сурталчлах бүтээлч, сонирхолтой хийцтэй цуврал видео контент хийх</w:t>
      </w:r>
      <w:r w:rsidR="007A7C9F" w:rsidRPr="00312535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0784F062" w14:textId="7660865B" w:rsidR="007A7C9F" w:rsidRPr="00312535" w:rsidRDefault="004E1499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Захиалгат ажлын хамрах</w:t>
      </w:r>
      <w:r w:rsidR="00F07E9D" w:rsidRPr="00312535">
        <w:rPr>
          <w:rFonts w:ascii="Times New Roman" w:hAnsi="Times New Roman" w:cs="Times New Roman"/>
          <w:sz w:val="24"/>
          <w:szCs w:val="24"/>
          <w:lang w:val="mn-MN"/>
        </w:rPr>
        <w:t xml:space="preserve"> хүрээ</w:t>
      </w:r>
      <w:r w:rsidR="007A7C9F" w:rsidRPr="00312535">
        <w:rPr>
          <w:rFonts w:ascii="Times New Roman" w:hAnsi="Times New Roman" w:cs="Times New Roman"/>
          <w:sz w:val="24"/>
          <w:szCs w:val="24"/>
          <w:lang w:val="mn-MN"/>
        </w:rPr>
        <w:t>:</w:t>
      </w:r>
    </w:p>
    <w:bookmarkEnd w:id="1"/>
    <w:p w14:paraId="4889E7E4" w14:textId="77777777" w:rsidR="00CC3126" w:rsidRPr="00643C8D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43C8D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тухай;</w:t>
      </w:r>
    </w:p>
    <w:p w14:paraId="6D91E600" w14:textId="0E8735C2" w:rsidR="00CC3126" w:rsidRPr="00643C8D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43C8D">
        <w:rPr>
          <w:rFonts w:ascii="Times New Roman" w:hAnsi="Times New Roman" w:cs="Times New Roman"/>
          <w:sz w:val="24"/>
          <w:szCs w:val="24"/>
          <w:lang w:val="mn-MN"/>
        </w:rPr>
        <w:t xml:space="preserve">Харилцагч ЖДБ-ийн бизнесийн </w:t>
      </w:r>
      <w:r w:rsidR="006F788D">
        <w:rPr>
          <w:rFonts w:ascii="Times New Roman" w:hAnsi="Times New Roman" w:cs="Times New Roman"/>
          <w:sz w:val="24"/>
          <w:szCs w:val="24"/>
          <w:lang w:val="mn-MN"/>
        </w:rPr>
        <w:t>үйл ажиллагааны тухай</w:t>
      </w:r>
      <w:r w:rsidRPr="00643C8D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1131757B" w14:textId="77777777" w:rsidR="00CC3126" w:rsidRPr="00643C8D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43C8D">
        <w:rPr>
          <w:rFonts w:ascii="Times New Roman" w:hAnsi="Times New Roman" w:cs="Times New Roman"/>
          <w:sz w:val="24"/>
          <w:szCs w:val="24"/>
          <w:lang w:val="mn-MN"/>
        </w:rPr>
        <w:t>BEST хөтөлбөртэй хамтарч ажиллаж буй хамтрагч байгууллагуудын хамтын ажиллагааны тухай;</w:t>
      </w:r>
    </w:p>
    <w:p w14:paraId="65BD2DA6" w14:textId="78942A07" w:rsidR="000C6959" w:rsidRPr="00312535" w:rsidRDefault="000C6959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71D4C0C" w14:textId="123D1FED" w:rsidR="00BE4B93" w:rsidRPr="00312535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312535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312535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312535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312535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312535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312535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3125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3125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3125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312535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312535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312535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312535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312535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312535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312535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312535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312535" w:rsidRDefault="003B1972" w:rsidP="003B1972">
      <w:pPr>
        <w:rPr>
          <w:rFonts w:ascii="Times New Roman" w:hAnsi="Times New Roman" w:cs="Times New Roman"/>
          <w:lang w:val="mn-MN"/>
        </w:rPr>
      </w:pPr>
      <w:r w:rsidRPr="00312535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785C5382" w:rsidR="003B1972" w:rsidRPr="00312535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312535">
        <w:rPr>
          <w:lang w:val="mn-MN"/>
        </w:rPr>
        <w:t>Танай байгууллагаас 202</w:t>
      </w:r>
      <w:r w:rsidR="00CC3126">
        <w:rPr>
          <w:lang w:val="mn-MN"/>
        </w:rPr>
        <w:t>2</w:t>
      </w:r>
      <w:r w:rsidRPr="00312535">
        <w:rPr>
          <w:lang w:val="mn-MN"/>
        </w:rPr>
        <w:t xml:space="preserve"> оны </w:t>
      </w:r>
      <w:r w:rsidR="00CC3126">
        <w:rPr>
          <w:lang w:val="mn-MN"/>
        </w:rPr>
        <w:t>10</w:t>
      </w:r>
      <w:r w:rsidRPr="00312535">
        <w:rPr>
          <w:lang w:val="mn-MN"/>
        </w:rPr>
        <w:t xml:space="preserve"> дугаар сарын </w:t>
      </w:r>
      <w:r w:rsidR="00CC3126">
        <w:rPr>
          <w:lang w:val="mn-MN"/>
        </w:rPr>
        <w:t>17</w:t>
      </w:r>
      <w:r w:rsidRPr="00312535">
        <w:rPr>
          <w:lang w:val="mn-MN"/>
        </w:rPr>
        <w:t xml:space="preserve">-ний өдөр зарласан </w:t>
      </w:r>
      <w:r w:rsidR="00DE5BE2" w:rsidRPr="00312535">
        <w:rPr>
          <w:lang w:val="mn-MN"/>
        </w:rPr>
        <w:t>‘</w:t>
      </w:r>
      <w:r w:rsidR="00272479" w:rsidRPr="00643C8D">
        <w:rPr>
          <w:color w:val="212529"/>
          <w:lang w:val="mn-MN"/>
        </w:rPr>
        <w:t>‘</w:t>
      </w:r>
      <w:r w:rsidR="00272479" w:rsidRPr="00272479">
        <w:rPr>
          <w:i/>
          <w:iCs/>
          <w:color w:val="212529"/>
          <w:lang w:val="mn-MN"/>
        </w:rPr>
        <w:t>BEST хөтөлбөрийн харилцагч ЖДБ-үүд болон хөтөлбөрийн үйл ажиллагааг сурталчлах</w:t>
      </w:r>
      <w:r w:rsidR="00272479" w:rsidRPr="00272479">
        <w:rPr>
          <w:i/>
          <w:iCs/>
          <w:bdr w:val="none" w:sz="0" w:space="0" w:color="auto" w:frame="1"/>
          <w:lang w:val="mn-MN"/>
        </w:rPr>
        <w:t>’ цуврал видео контент хийх</w:t>
      </w:r>
      <w:r w:rsidR="00272479" w:rsidRPr="00272479">
        <w:rPr>
          <w:i/>
          <w:iCs/>
          <w:color w:val="212529"/>
          <w:lang w:val="mn-MN"/>
        </w:rPr>
        <w:t xml:space="preserve"> ажлыг гүйцэтгэх сонирхолтой аж ахуйн нэгжийг</w:t>
      </w:r>
      <w:r w:rsidR="00272479">
        <w:rPr>
          <w:i/>
          <w:iCs/>
          <w:color w:val="212529"/>
          <w:lang w:val="mn-MN"/>
        </w:rPr>
        <w:t xml:space="preserve"> сонгох</w:t>
      </w:r>
      <w:r w:rsidR="00DE5BE2" w:rsidRPr="00312535">
        <w:rPr>
          <w:i/>
          <w:iCs/>
          <w:lang w:val="mn-MN"/>
        </w:rPr>
        <w:t xml:space="preserve">’ -н </w:t>
      </w:r>
      <w:r w:rsidRPr="00312535">
        <w:rPr>
          <w:lang w:val="mn-MN"/>
        </w:rPr>
        <w:t>сонгон шалгаруулалтад оролцо</w:t>
      </w:r>
      <w:r w:rsidR="00BE4B93" w:rsidRPr="00312535">
        <w:rPr>
          <w:lang w:val="mn-MN"/>
        </w:rPr>
        <w:t>х хү</w:t>
      </w:r>
      <w:r w:rsidR="00DE5BE2" w:rsidRPr="00312535">
        <w:rPr>
          <w:lang w:val="mn-MN"/>
        </w:rPr>
        <w:t>сэлтээ үүгээр</w:t>
      </w:r>
      <w:r w:rsidRPr="00312535">
        <w:rPr>
          <w:lang w:val="mn-MN"/>
        </w:rPr>
        <w:t xml:space="preserve"> илэрхийлж  байна. </w:t>
      </w:r>
    </w:p>
    <w:p w14:paraId="24AE4168" w14:textId="77777777" w:rsidR="003B1972" w:rsidRPr="00312535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1DC9C787" w:rsidR="003B1972" w:rsidRPr="00312535" w:rsidRDefault="00272479" w:rsidP="003B1972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Видео контент хийх</w:t>
      </w:r>
      <w:r w:rsidR="003B1972" w:rsidRPr="00312535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312535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312535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312535" w:rsidRDefault="003B1972" w:rsidP="003B1972">
      <w:pPr>
        <w:rPr>
          <w:rFonts w:ascii="Times New Roman" w:hAnsi="Times New Roman" w:cs="Times New Roman"/>
          <w:lang w:val="mn-MN"/>
        </w:rPr>
      </w:pPr>
      <w:r w:rsidRPr="00312535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312535" w:rsidRDefault="003B1972" w:rsidP="003B1972">
      <w:pPr>
        <w:rPr>
          <w:rFonts w:ascii="Times New Roman" w:hAnsi="Times New Roman" w:cs="Times New Roman"/>
          <w:lang w:val="mn-MN"/>
        </w:rPr>
      </w:pPr>
      <w:r w:rsidRPr="00312535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312535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312535" w:rsidRDefault="003B1972" w:rsidP="003B1972">
      <w:pPr>
        <w:rPr>
          <w:rFonts w:ascii="Times New Roman" w:hAnsi="Times New Roman" w:cs="Times New Roman"/>
          <w:lang w:val="mn-MN"/>
        </w:rPr>
      </w:pPr>
      <w:r w:rsidRPr="00312535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312535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312535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312535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312535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312535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312535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312535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312535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312535" w:rsidRDefault="00BE4B93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Default="00BE4B93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312535" w:rsidRDefault="00272479" w:rsidP="003B1972">
      <w:pPr>
        <w:rPr>
          <w:rFonts w:ascii="Times New Roman" w:hAnsi="Times New Roman" w:cs="Times New Roman"/>
          <w:lang w:val="mn-MN"/>
        </w:rPr>
      </w:pPr>
    </w:p>
    <w:p w14:paraId="13917DC3" w14:textId="4F926473" w:rsidR="00BE4B93" w:rsidRPr="00312535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312535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312535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312535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8238"/>
        <w:gridCol w:w="1501"/>
      </w:tblGrid>
      <w:tr w:rsidR="00EC2602" w:rsidRPr="00312535" w14:paraId="0D5CD7AB" w14:textId="77777777" w:rsidTr="005D3F90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312535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088" w:type="pct"/>
            <w:shd w:val="clear" w:color="auto" w:fill="D9D9D9" w:themeFill="background1" w:themeFillShade="D9"/>
          </w:tcPr>
          <w:p w14:paraId="76C51817" w14:textId="099BFDFF" w:rsidR="00D87CD7" w:rsidRPr="00312535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</w:tcPr>
          <w:p w14:paraId="023A3055" w14:textId="0E785451" w:rsidR="00D87CD7" w:rsidRPr="00312535" w:rsidRDefault="005D3F90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100%</w:t>
            </w:r>
          </w:p>
        </w:tc>
      </w:tr>
      <w:tr w:rsidR="00EC2602" w:rsidRPr="00312535" w14:paraId="7E79172B" w14:textId="77777777" w:rsidTr="005D3F90">
        <w:tc>
          <w:tcPr>
            <w:tcW w:w="167" w:type="pct"/>
          </w:tcPr>
          <w:p w14:paraId="3845D365" w14:textId="06E20D46" w:rsidR="00D77CCC" w:rsidRPr="00312535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88" w:type="pct"/>
            <w:hideMark/>
          </w:tcPr>
          <w:p w14:paraId="7FEE11BD" w14:textId="4CCFC0AB" w:rsidR="00D77CCC" w:rsidRPr="00312535" w:rsidRDefault="0027247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Бичлэгийн зохиолыг бүтээлчээр гаргасан байдал</w:t>
            </w:r>
          </w:p>
        </w:tc>
        <w:tc>
          <w:tcPr>
            <w:tcW w:w="745" w:type="pct"/>
            <w:noWrap/>
            <w:hideMark/>
          </w:tcPr>
          <w:p w14:paraId="6B2B7D76" w14:textId="1BF71B73" w:rsidR="00D77CCC" w:rsidRPr="00312535" w:rsidRDefault="00272479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  <w:r w:rsidR="00D77CCC"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EC2602" w:rsidRPr="00312535" w14:paraId="5EE44B47" w14:textId="77777777" w:rsidTr="005D3F90">
        <w:tc>
          <w:tcPr>
            <w:tcW w:w="167" w:type="pct"/>
          </w:tcPr>
          <w:p w14:paraId="41A9E878" w14:textId="2923D7C6" w:rsidR="00D77CCC" w:rsidRPr="00312535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88" w:type="pct"/>
            <w:hideMark/>
          </w:tcPr>
          <w:p w14:paraId="067ABDD7" w14:textId="38413771" w:rsidR="00D77CCC" w:rsidRPr="00312535" w:rsidRDefault="0027247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Зохиомж болон видео бичлэг дээр захиалагчийн санал тусгах байдал</w:t>
            </w:r>
          </w:p>
        </w:tc>
        <w:tc>
          <w:tcPr>
            <w:tcW w:w="745" w:type="pct"/>
            <w:noWrap/>
            <w:hideMark/>
          </w:tcPr>
          <w:p w14:paraId="2DD1A644" w14:textId="36B71F15" w:rsidR="00D77CCC" w:rsidRPr="00312535" w:rsidRDefault="00272479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  <w:r w:rsidR="00D77CCC"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524C0A" w:rsidRPr="00312535" w14:paraId="3E6C1F82" w14:textId="77777777" w:rsidTr="005D3F90">
        <w:tc>
          <w:tcPr>
            <w:tcW w:w="167" w:type="pct"/>
          </w:tcPr>
          <w:p w14:paraId="744F31D0" w14:textId="55019A50" w:rsidR="00524C0A" w:rsidRPr="00312535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88" w:type="pct"/>
          </w:tcPr>
          <w:p w14:paraId="1D36E104" w14:textId="08102EA9" w:rsidR="00524C0A" w:rsidRPr="00312535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Фото зураг авалттай эсэх</w:t>
            </w:r>
          </w:p>
        </w:tc>
        <w:tc>
          <w:tcPr>
            <w:tcW w:w="745" w:type="pct"/>
            <w:noWrap/>
          </w:tcPr>
          <w:p w14:paraId="5D631D69" w14:textId="1C70A1B5" w:rsidR="00524C0A" w:rsidRPr="00312535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20%</w:t>
            </w:r>
          </w:p>
        </w:tc>
      </w:tr>
      <w:tr w:rsidR="00401C9E" w:rsidRPr="00312535" w14:paraId="1B72224D" w14:textId="77777777" w:rsidTr="005D3F90">
        <w:tc>
          <w:tcPr>
            <w:tcW w:w="167" w:type="pct"/>
          </w:tcPr>
          <w:p w14:paraId="63E679D1" w14:textId="049AB68C" w:rsidR="00401C9E" w:rsidRPr="00312535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088" w:type="pct"/>
          </w:tcPr>
          <w:p w14:paraId="1BDC294F" w14:textId="26D1991A" w:rsidR="00401C9E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Ая, дуу, дүрслэл нь зохиогчийн эрхийн зөрчилгүй байх</w:t>
            </w:r>
          </w:p>
        </w:tc>
        <w:tc>
          <w:tcPr>
            <w:tcW w:w="745" w:type="pct"/>
            <w:noWrap/>
          </w:tcPr>
          <w:p w14:paraId="68298221" w14:textId="5C847C64" w:rsidR="00401C9E" w:rsidRPr="00312535" w:rsidRDefault="00401C9E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20%</w:t>
            </w:r>
          </w:p>
        </w:tc>
      </w:tr>
      <w:tr w:rsidR="00524C0A" w:rsidRPr="00312535" w14:paraId="0D984FE4" w14:textId="77777777" w:rsidTr="005D3F90">
        <w:tc>
          <w:tcPr>
            <w:tcW w:w="5000" w:type="pct"/>
            <w:gridSpan w:val="3"/>
          </w:tcPr>
          <w:p w14:paraId="5D9C67E6" w14:textId="77777777" w:rsidR="00401C9E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  <w:r w:rsidR="00401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</w:p>
          <w:p w14:paraId="132E4A5F" w14:textId="212C172C" w:rsidR="00524C0A" w:rsidRPr="00401C9E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401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Цуврал видеог хэрхэн хийх зохиомж, хийх аргачлалаа тодорхой бичиж ирүүлэх</w:t>
            </w:r>
          </w:p>
          <w:p w14:paraId="7A8CFB79" w14:textId="77777777" w:rsidR="00524C0A" w:rsidRPr="00312535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312535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312535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312535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312535" w14:paraId="21001235" w14:textId="77777777" w:rsidTr="00F95988">
        <w:tc>
          <w:tcPr>
            <w:tcW w:w="332" w:type="pct"/>
          </w:tcPr>
          <w:p w14:paraId="1FBEADE9" w14:textId="363D93D3" w:rsidR="00A6722B" w:rsidRPr="00312535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312535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52134166" w14:textId="53E2ECD1" w:rsidR="00401C9E" w:rsidRPr="00401C9E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D2BF42" w14:textId="43A3E18C" w:rsidR="00A6722B" w:rsidRPr="00401C9E" w:rsidRDefault="00A6722B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401C9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</w:t>
            </w:r>
            <w:r w:rsidR="00F4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81EE6" w:rsidRPr="00312535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46E6787" w14:textId="46B74E2A" w:rsidR="00401C9E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ААН-ийн гэрчилгээний хуулбар</w:t>
            </w:r>
            <w:r w:rsidR="00F4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04E93DCD" w14:textId="013E7389" w:rsidR="00401C9E" w:rsidRPr="00401C9E" w:rsidRDefault="000452C3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Татвар төлөгчийн гэрчилгээ эсвэл тодорхойлолт</w:t>
            </w:r>
            <w:r w:rsidR="00F4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48E363" w14:textId="77777777" w:rsidR="00081EE6" w:rsidRPr="00312535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312535" w14:paraId="2CBF2360" w14:textId="77777777" w:rsidTr="00F95988">
        <w:tc>
          <w:tcPr>
            <w:tcW w:w="332" w:type="pct"/>
          </w:tcPr>
          <w:p w14:paraId="55EF8784" w14:textId="735CC437" w:rsidR="00856116" w:rsidRPr="00312535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0604FA49" w:rsidR="00856116" w:rsidRPr="00312535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 баг</w:t>
            </w:r>
          </w:p>
        </w:tc>
        <w:tc>
          <w:tcPr>
            <w:tcW w:w="3216" w:type="pct"/>
            <w:hideMark/>
          </w:tcPr>
          <w:p w14:paraId="69F31024" w14:textId="61C1AB91" w:rsidR="00856116" w:rsidRPr="00312535" w:rsidRDefault="000452C3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Видео контент хийх 3-аас доошгүй мэргэжлийн багтай байх</w:t>
            </w:r>
          </w:p>
        </w:tc>
      </w:tr>
      <w:tr w:rsidR="00081EE6" w:rsidRPr="00312535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7E1AFF56" w14:textId="4F59CDF3" w:rsidR="00081EE6" w:rsidRPr="00312535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3125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(хүн тус бүрийн CV)-ыг ирүүлэх)</w:t>
            </w: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</w:tr>
      <w:tr w:rsidR="00A6722B" w:rsidRPr="00312535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312535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11C11CDD" w:rsidR="00A6722B" w:rsidRPr="00312535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3216" w:type="pct"/>
            <w:hideMark/>
          </w:tcPr>
          <w:p w14:paraId="756ED0C7" w14:textId="01109214" w:rsidR="00A6722B" w:rsidRPr="00F47FC9" w:rsidRDefault="000452C3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Видео контент хийж </w:t>
            </w:r>
            <w:r w:rsidR="00A6722B" w:rsidRPr="003125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байсан туршлагатай байх</w:t>
            </w:r>
            <w:r w:rsidR="00F47F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4DA2A58B" w14:textId="178571E3" w:rsidR="00A6722B" w:rsidRPr="00312535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312535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71570C49" w14:textId="77777777" w:rsidR="000452C3" w:rsidRDefault="00657CD6" w:rsidP="000452C3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3125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0ACA6E9" w14:textId="73C0B10D" w:rsidR="000452C3" w:rsidRPr="000452C3" w:rsidRDefault="000452C3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</w:t>
            </w:r>
            <w:r w:rsidRPr="00045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жлын саналтай холбоотой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  <w:r w:rsidRPr="00045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3-аас доошгүй бүтээлийн холбоос ирүүлэх</w:t>
            </w:r>
            <w:r w:rsidR="00F47F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0D39074E" w14:textId="77777777" w:rsidR="00081EE6" w:rsidRPr="00312535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FA20980" w14:textId="76A91364" w:rsidR="003B6C07" w:rsidRPr="00312535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0452C3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>
        <w:rPr>
          <w:rFonts w:ascii="Times New Roman" w:hAnsi="Times New Roman" w:cs="Times New Roman"/>
          <w:i/>
          <w:iCs/>
          <w:sz w:val="24"/>
          <w:szCs w:val="24"/>
          <w:lang w:val="mn-MN"/>
        </w:rPr>
        <w:t>10</w:t>
      </w:r>
      <w:r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>
        <w:rPr>
          <w:rFonts w:ascii="Times New Roman" w:hAnsi="Times New Roman" w:cs="Times New Roman"/>
          <w:i/>
          <w:iCs/>
          <w:sz w:val="24"/>
          <w:szCs w:val="24"/>
          <w:lang w:val="mn-MN"/>
        </w:rPr>
        <w:t>21</w:t>
      </w:r>
      <w:r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</w:t>
      </w:r>
      <w:r w:rsidR="00F47F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7FC9">
        <w:rPr>
          <w:rFonts w:ascii="Times New Roman" w:hAnsi="Times New Roman" w:cs="Times New Roman"/>
          <w:i/>
          <w:iCs/>
          <w:sz w:val="24"/>
          <w:szCs w:val="24"/>
          <w:lang w:val="mn-MN"/>
        </w:rPr>
        <w:t>өдрийн</w:t>
      </w:r>
      <w:r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312535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3825C7"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ирүүлнэ.</w:t>
      </w:r>
    </w:p>
    <w:p w14:paraId="2833C3FD" w14:textId="0525E743" w:rsidR="006266DD" w:rsidRPr="00312535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8" w:history="1">
        <w:r w:rsidRPr="00312535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312535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31253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F7A9" w14:textId="77777777" w:rsidR="00360544" w:rsidRDefault="00360544" w:rsidP="00CA6CD7">
      <w:pPr>
        <w:spacing w:after="0" w:line="240" w:lineRule="auto"/>
      </w:pPr>
      <w:r>
        <w:separator/>
      </w:r>
    </w:p>
  </w:endnote>
  <w:endnote w:type="continuationSeparator" w:id="0">
    <w:p w14:paraId="0D2840EC" w14:textId="77777777" w:rsidR="00360544" w:rsidRDefault="00360544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4577" w14:textId="77777777" w:rsidR="00360544" w:rsidRDefault="00360544" w:rsidP="00CA6CD7">
      <w:pPr>
        <w:spacing w:after="0" w:line="240" w:lineRule="auto"/>
      </w:pPr>
      <w:r>
        <w:separator/>
      </w:r>
    </w:p>
  </w:footnote>
  <w:footnote w:type="continuationSeparator" w:id="0">
    <w:p w14:paraId="6A84BB5C" w14:textId="77777777" w:rsidR="00360544" w:rsidRDefault="00360544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2"/>
  </w:num>
  <w:num w:numId="2" w16cid:durableId="823858053">
    <w:abstractNumId w:val="0"/>
  </w:num>
  <w:num w:numId="3" w16cid:durableId="128904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0544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1499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126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Best Program</cp:lastModifiedBy>
  <cp:revision>16</cp:revision>
  <dcterms:created xsi:type="dcterms:W3CDTF">2021-07-07T06:15:00Z</dcterms:created>
  <dcterms:modified xsi:type="dcterms:W3CDTF">2022-10-17T12:28:00Z</dcterms:modified>
</cp:coreProperties>
</file>