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08D34817" w:rsidR="00AA7927" w:rsidRPr="00EC5CF6" w:rsidRDefault="00C0361C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EC5CF6">
        <w:rPr>
          <w:caps/>
          <w:sz w:val="27"/>
          <w:szCs w:val="27"/>
          <w:lang w:val="mn-MN"/>
        </w:rPr>
        <w:t>ЖИЖИГ ДУНД БИЗНЕС ЭРХЛЭГЧ НАРТ ЗОРИУЛСАН НББ-ИЙН ГАРЫН АВЛАГА БОЛОВСРУУЛАХ АЖЛЫН САНАЛ ХҮЛЭЭН АВАХ</w:t>
      </w:r>
    </w:p>
    <w:p w14:paraId="4C792188" w14:textId="0F20535F" w:rsidR="004018C2" w:rsidRPr="00EC5CF6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EC5C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EC5C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30D2CAE" w14:textId="231F9129" w:rsidR="004018C2" w:rsidRPr="00EC5CF6" w:rsidRDefault="00852AF3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bookmarkStart w:id="0" w:name="_Hlk76568030"/>
      <w:proofErr w:type="spellStart"/>
      <w:r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</w:t>
      </w:r>
      <w:proofErr w:type="spellStart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үүдийн</w:t>
      </w:r>
      <w:proofErr w:type="spellEnd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бүртгэл хөтлөлтийн нөхцөл байдалд тулгуурласан НББ-ын гарын авлага боловсруулж, хүргэх замаар </w:t>
      </w:r>
      <w:proofErr w:type="spellStart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</w:t>
      </w:r>
      <w:proofErr w:type="spellStart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үүдийн</w:t>
      </w:r>
      <w:proofErr w:type="spellEnd"/>
      <w:r w:rsidR="00C0361C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бүртгэл хөтлөлтийг сайжруулахад дэмжлэг үзүүлэх</w:t>
      </w:r>
      <w:bookmarkEnd w:id="0"/>
      <w:r w:rsidR="00146CC5" w:rsidRPr="00EC5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.</w:t>
      </w:r>
    </w:p>
    <w:p w14:paraId="2AFC596C" w14:textId="14DD35AB" w:rsidR="004018C2" w:rsidRPr="00EC5CF6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EC5CF6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EC5CF6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109BF56B" w14:textId="3CB7B90A" w:rsidR="00492D06" w:rsidRPr="00EC5CF6" w:rsidRDefault="00263C53" w:rsidP="00C267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</w:pPr>
      <w:bookmarkStart w:id="1" w:name="_Hlk69906603"/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МУ-д бүртгэлтэй нийт ААН</w:t>
      </w:r>
      <w:r w:rsidR="00161B1D"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байгууллаг</w:t>
      </w:r>
      <w:r w:rsid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ууды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н дийлэнх хувь Жижиг болон Дунд бизнесүүд бай</w:t>
      </w:r>
      <w:r w:rsid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гаа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бөгөөд санхүүгийн чадавх сул байсаар байна</w:t>
      </w:r>
      <w:r w:rsidR="00234579"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.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</w:t>
      </w:r>
      <w:r w:rsid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ААН-үүд нь б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изнесээ өргөжүүлж томруулахад шаардлагатай санхүүжилт олж авахад цэгцтэй бүртгэл хөтлөлт болон шаардлага хангасан санхүүгийн тайлагнал байдаггүйгээс санхүүжүүлэгч байгууллагын шаардлагыг хангаж чадахгүй байна. Мөн санхүүгийн чадавх</w:t>
      </w:r>
      <w:r w:rsid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аас шалтгаалан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мэргэжлийн нягтлан бодогч ажиллуулах боломжгүй</w:t>
      </w:r>
      <w:r w:rsidR="00CB1A23"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гээс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 бизнесийн эзэн ихэвчлэн өөрөө </w:t>
      </w:r>
      <w:r w:rsidR="00CB1A23"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татвар, </w:t>
      </w:r>
      <w:r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НББ-н талаар мэдлэгтэй байх ажлын шаардлагууд гардаг.Иймд </w:t>
      </w:r>
      <w:r w:rsidR="00CB1A23" w:rsidRPr="00EC5CF6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НББ-ийг мэргэжлийн биш захирлууд уншиж ойлгох энгийн практикт суурилсан байдлаар хийгдсэн гарын авлага боловсруулан түгээх шаардлагатай байгаа юм.</w:t>
      </w:r>
    </w:p>
    <w:p w14:paraId="5B232D55" w14:textId="6EFA3A50" w:rsidR="000C6959" w:rsidRPr="00EC5CF6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r w:rsidRPr="00EC5C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EC5C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00DB4AEB" w:rsidR="000C6959" w:rsidRPr="00EC5CF6" w:rsidRDefault="009C751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2" w:name="_Hlk76568185"/>
      <w:proofErr w:type="spellStart"/>
      <w:r w:rsidRPr="00EC5CF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EC5CF6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EC5CF6">
        <w:rPr>
          <w:rFonts w:ascii="Times New Roman" w:hAnsi="Times New Roman" w:cs="Times New Roman"/>
          <w:sz w:val="24"/>
          <w:szCs w:val="24"/>
          <w:lang w:val="mn-MN"/>
        </w:rPr>
        <w:t>үүдэд</w:t>
      </w:r>
      <w:proofErr w:type="spellEnd"/>
      <w:r w:rsidRPr="00EC5CF6">
        <w:rPr>
          <w:rFonts w:ascii="Times New Roman" w:hAnsi="Times New Roman" w:cs="Times New Roman"/>
          <w:sz w:val="24"/>
          <w:szCs w:val="24"/>
          <w:lang w:val="mn-MN"/>
        </w:rPr>
        <w:t xml:space="preserve"> НББ,Татвар,Даатгалын талаар </w:t>
      </w:r>
      <w:r w:rsidR="00A6722B" w:rsidRPr="00EC5CF6">
        <w:rPr>
          <w:rFonts w:ascii="Times New Roman" w:hAnsi="Times New Roman" w:cs="Times New Roman"/>
          <w:sz w:val="24"/>
          <w:szCs w:val="24"/>
          <w:lang w:val="mn-MN"/>
        </w:rPr>
        <w:t xml:space="preserve">практик </w:t>
      </w:r>
      <w:r w:rsidRPr="00EC5CF6">
        <w:rPr>
          <w:rFonts w:ascii="Times New Roman" w:hAnsi="Times New Roman" w:cs="Times New Roman"/>
          <w:sz w:val="24"/>
          <w:szCs w:val="24"/>
          <w:lang w:val="mn-MN"/>
        </w:rPr>
        <w:t>жишээ</w:t>
      </w:r>
      <w:r w:rsidR="00A6722B" w:rsidRPr="00EC5CF6">
        <w:rPr>
          <w:rFonts w:ascii="Times New Roman" w:hAnsi="Times New Roman" w:cs="Times New Roman"/>
          <w:sz w:val="24"/>
          <w:szCs w:val="24"/>
          <w:lang w:val="mn-MN"/>
        </w:rPr>
        <w:t xml:space="preserve">н </w:t>
      </w:r>
      <w:r w:rsidRPr="00EC5CF6">
        <w:rPr>
          <w:rFonts w:ascii="Times New Roman" w:hAnsi="Times New Roman" w:cs="Times New Roman"/>
          <w:sz w:val="24"/>
          <w:szCs w:val="24"/>
          <w:lang w:val="mn-MN"/>
        </w:rPr>
        <w:t>дээр суурилсан системтэй ойлголт өгөхүйц агуулгатай гарын авлага боловсруулах</w:t>
      </w:r>
      <w:r w:rsidR="007A7C9F" w:rsidRPr="00EC5CF6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306AE9D5" w:rsidR="007A7C9F" w:rsidRPr="00EC5CF6" w:rsidRDefault="007A7C9F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C5CF6">
        <w:rPr>
          <w:rFonts w:ascii="Times New Roman" w:hAnsi="Times New Roman" w:cs="Times New Roman"/>
          <w:sz w:val="24"/>
          <w:szCs w:val="24"/>
          <w:lang w:val="mn-MN"/>
        </w:rPr>
        <w:t>Гарын авлагын агуулг</w:t>
      </w:r>
      <w:r w:rsidR="00F07E9D" w:rsidRPr="00EC5CF6">
        <w:rPr>
          <w:rFonts w:ascii="Times New Roman" w:hAnsi="Times New Roman" w:cs="Times New Roman"/>
          <w:sz w:val="24"/>
          <w:szCs w:val="24"/>
          <w:lang w:val="mn-MN"/>
        </w:rPr>
        <w:t>ын хүрээ</w:t>
      </w:r>
      <w:r w:rsidRPr="00EC5CF6">
        <w:rPr>
          <w:rFonts w:ascii="Times New Roman" w:hAnsi="Times New Roman" w:cs="Times New Roman"/>
          <w:sz w:val="24"/>
          <w:szCs w:val="24"/>
          <w:lang w:val="mn-MN"/>
        </w:rPr>
        <w:t>:</w:t>
      </w:r>
    </w:p>
    <w:p w14:paraId="2E5DF643" w14:textId="08F663DB" w:rsidR="000C6959" w:rsidRPr="00EC5CF6" w:rsidRDefault="007A7C9F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C5CF6">
        <w:rPr>
          <w:rFonts w:ascii="Times New Roman" w:hAnsi="Times New Roman" w:cs="Times New Roman"/>
          <w:sz w:val="24"/>
          <w:szCs w:val="24"/>
          <w:lang w:val="mn-MN"/>
        </w:rPr>
        <w:t>НББ-ын үндсэн ойлголт,бүртгэл,тайлагнал</w:t>
      </w:r>
      <w:r w:rsidR="00A6722B" w:rsidRPr="00EC5CF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C2E24D7" w14:textId="6F618AF1" w:rsidR="007A7C9F" w:rsidRPr="00EC5CF6" w:rsidRDefault="007A7C9F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C5CF6">
        <w:rPr>
          <w:rFonts w:ascii="Times New Roman" w:hAnsi="Times New Roman" w:cs="Times New Roman"/>
          <w:sz w:val="24"/>
          <w:szCs w:val="24"/>
          <w:lang w:val="mn-MN"/>
        </w:rPr>
        <w:t>Холбогдох татварын тайлан, санхүүгийн тайлангийн уялдаа холбоо</w:t>
      </w:r>
      <w:r w:rsidR="00A6722B" w:rsidRPr="00EC5CF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6127576C" w14:textId="0C1C3D36" w:rsidR="007A7C9F" w:rsidRPr="00EC5CF6" w:rsidRDefault="007A7C9F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C5CF6">
        <w:rPr>
          <w:rFonts w:ascii="Times New Roman" w:hAnsi="Times New Roman" w:cs="Times New Roman"/>
          <w:sz w:val="24"/>
          <w:szCs w:val="24"/>
          <w:lang w:val="mn-MN"/>
        </w:rPr>
        <w:t>Даатгалын тухай ойлголт</w:t>
      </w:r>
      <w:r w:rsidR="00A6722B" w:rsidRPr="00EC5CF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bookmarkEnd w:id="2"/>
    <w:p w14:paraId="65BD2DA6" w14:textId="2E587265" w:rsidR="000C6959" w:rsidRPr="00EC5CF6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EC5CF6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77777777" w:rsidR="00764BE5" w:rsidRPr="00EC5CF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1"/>
    <w:p w14:paraId="7A258073" w14:textId="77777777" w:rsidR="00722712" w:rsidRPr="00EC5CF6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6F5D3F9" w14:textId="77777777" w:rsidR="00722712" w:rsidRPr="00EC5CF6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33792C" w14:textId="0FE69BA1" w:rsidR="000C14ED" w:rsidRPr="00EC5CF6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EC5C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EC5CF6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EC5C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EC5C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EC5C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EC5CF6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EC5CF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EC5CF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EC5CF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77DE2FC2" w14:textId="77777777" w:rsidR="003B1972" w:rsidRPr="00EC5CF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</w:pPr>
      <w:r w:rsidRPr="00EC5C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EC5C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</w:p>
    <w:p w14:paraId="21DB1892" w14:textId="40D1B0FD" w:rsidR="003B1972" w:rsidRPr="00EC5CF6" w:rsidRDefault="00B35BF6" w:rsidP="00A6722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EC5CF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‘</w:t>
      </w:r>
      <w:r w:rsidR="003B1972"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 xml:space="preserve">Хөгжлийн </w:t>
      </w:r>
      <w:r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Ш</w:t>
      </w:r>
      <w:r w:rsidR="003B1972"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ийдэл</w:t>
      </w:r>
      <w:r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’</w:t>
      </w:r>
      <w:r w:rsidR="003B1972" w:rsidRPr="00EC5CF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 xml:space="preserve"> ТББ</w:t>
      </w:r>
    </w:p>
    <w:p w14:paraId="6D4A6397" w14:textId="77777777" w:rsidR="003B1972" w:rsidRPr="00EC5CF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EC5CF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 xml:space="preserve">Зөвлөх үйлчилгээний нэр: </w:t>
      </w:r>
    </w:p>
    <w:p w14:paraId="0CFE24DF" w14:textId="6078A7E7" w:rsidR="003B1972" w:rsidRPr="00EC5CF6" w:rsidRDefault="00F07E9D" w:rsidP="00260D99">
      <w:pPr>
        <w:pStyle w:val="active"/>
        <w:shd w:val="clear" w:color="auto" w:fill="FFFFFF"/>
        <w:spacing w:before="0" w:beforeAutospacing="0"/>
        <w:textAlignment w:val="top"/>
        <w:rPr>
          <w:b/>
          <w:bCs/>
          <w:i/>
          <w:iCs/>
          <w:sz w:val="27"/>
          <w:szCs w:val="27"/>
          <w:lang w:val="mn-MN"/>
        </w:rPr>
      </w:pPr>
      <w:proofErr w:type="spellStart"/>
      <w:r w:rsidRPr="00EC5CF6">
        <w:rPr>
          <w:b/>
          <w:bCs/>
          <w:i/>
          <w:iCs/>
          <w:sz w:val="27"/>
          <w:szCs w:val="27"/>
          <w:lang w:val="mn-MN"/>
        </w:rPr>
        <w:t>ЖДБ</w:t>
      </w:r>
      <w:proofErr w:type="spellEnd"/>
      <w:r w:rsidRPr="00EC5CF6">
        <w:rPr>
          <w:b/>
          <w:bCs/>
          <w:i/>
          <w:iCs/>
          <w:sz w:val="27"/>
          <w:szCs w:val="27"/>
          <w:lang w:val="mn-MN"/>
        </w:rPr>
        <w:t>-</w:t>
      </w:r>
      <w:proofErr w:type="spellStart"/>
      <w:r w:rsidRPr="00EC5CF6">
        <w:rPr>
          <w:b/>
          <w:bCs/>
          <w:i/>
          <w:iCs/>
          <w:sz w:val="27"/>
          <w:szCs w:val="27"/>
          <w:lang w:val="mn-MN"/>
        </w:rPr>
        <w:t>үүдэд</w:t>
      </w:r>
      <w:proofErr w:type="spellEnd"/>
      <w:r w:rsidRPr="00EC5CF6">
        <w:rPr>
          <w:b/>
          <w:bCs/>
          <w:i/>
          <w:iCs/>
          <w:sz w:val="27"/>
          <w:szCs w:val="27"/>
          <w:lang w:val="mn-MN"/>
        </w:rPr>
        <w:t xml:space="preserve"> </w:t>
      </w:r>
      <w:r w:rsidR="00B35BF6" w:rsidRPr="00EC5CF6">
        <w:rPr>
          <w:b/>
          <w:bCs/>
          <w:i/>
          <w:iCs/>
          <w:sz w:val="27"/>
          <w:szCs w:val="27"/>
          <w:lang w:val="mn-MN"/>
        </w:rPr>
        <w:t>зориулсан НББ-ийн гарын авлага боловсруулах</w:t>
      </w:r>
    </w:p>
    <w:p w14:paraId="56DB7AFD" w14:textId="77777777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2D62D16F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 xml:space="preserve">Танай байгууллагаас 2021 оны __ дугаар сарын ___-ний өдөр зарласан сонгон шалгаруулалтад оролцож дараах шаардлагыг хангаж байгаагаа илэрхийлж  байна. </w:t>
      </w: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336"/>
        <w:gridCol w:w="8201"/>
        <w:gridCol w:w="1267"/>
      </w:tblGrid>
      <w:tr w:rsidR="007A2BC6" w:rsidRPr="00EC5CF6" w14:paraId="0ECB75B1" w14:textId="77777777" w:rsidTr="00AF2C51">
        <w:tc>
          <w:tcPr>
            <w:tcW w:w="171" w:type="pct"/>
          </w:tcPr>
          <w:p w14:paraId="5B679E2E" w14:textId="77777777" w:rsidR="007A2BC6" w:rsidRPr="00EC5CF6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#</w:t>
            </w:r>
          </w:p>
        </w:tc>
        <w:tc>
          <w:tcPr>
            <w:tcW w:w="4182" w:type="pct"/>
          </w:tcPr>
          <w:p w14:paraId="312C1FAE" w14:textId="77777777" w:rsidR="007A2BC6" w:rsidRPr="00EC5CF6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646" w:type="pct"/>
            <w:noWrap/>
          </w:tcPr>
          <w:p w14:paraId="04C82F4E" w14:textId="26AF725A" w:rsidR="007A2BC6" w:rsidRPr="00EC5CF6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C73F8E" w:rsidRPr="00EC5CF6" w14:paraId="6FD15FF9" w14:textId="77777777" w:rsidTr="00AF2C51">
        <w:tc>
          <w:tcPr>
            <w:tcW w:w="171" w:type="pct"/>
          </w:tcPr>
          <w:p w14:paraId="2E6EBD2D" w14:textId="77777777" w:rsidR="007A2BC6" w:rsidRPr="00EC5CF6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4182" w:type="pct"/>
            <w:hideMark/>
          </w:tcPr>
          <w:p w14:paraId="695C31D3" w14:textId="6ED9F24A" w:rsidR="007A2BC6" w:rsidRPr="00EC5CF6" w:rsidRDefault="00AF2C51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НББ-ын болон татварын холбогдох маягтуудад суурилсан байх </w:t>
            </w:r>
          </w:p>
        </w:tc>
        <w:tc>
          <w:tcPr>
            <w:tcW w:w="646" w:type="pct"/>
            <w:noWrap/>
            <w:hideMark/>
          </w:tcPr>
          <w:p w14:paraId="263FC943" w14:textId="77777777" w:rsidR="00C73F8E" w:rsidRPr="00EC5CF6" w:rsidRDefault="00C73F8E" w:rsidP="00A6722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10F05AA0" w14:textId="03E63A9C" w:rsidR="007A2BC6" w:rsidRPr="00EC5CF6" w:rsidRDefault="00C73F8E" w:rsidP="00A6722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  <w:tr w:rsidR="00C73F8E" w:rsidRPr="00EC5CF6" w14:paraId="662015AB" w14:textId="77777777" w:rsidTr="00AF2C51">
        <w:tc>
          <w:tcPr>
            <w:tcW w:w="171" w:type="pct"/>
          </w:tcPr>
          <w:p w14:paraId="40D1116B" w14:textId="77777777" w:rsidR="007A2BC6" w:rsidRPr="00EC5CF6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4182" w:type="pct"/>
            <w:hideMark/>
          </w:tcPr>
          <w:p w14:paraId="2F961E2C" w14:textId="6B556AFC" w:rsidR="007A2BC6" w:rsidRPr="00EC5CF6" w:rsidRDefault="00AF2C51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Энгийн жишээ,</w:t>
            </w:r>
            <w:proofErr w:type="spellStart"/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кейстэй</w:t>
            </w:r>
            <w:proofErr w:type="spellEnd"/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байх</w:t>
            </w:r>
          </w:p>
        </w:tc>
        <w:tc>
          <w:tcPr>
            <w:tcW w:w="646" w:type="pct"/>
            <w:noWrap/>
            <w:hideMark/>
          </w:tcPr>
          <w:p w14:paraId="6CD29137" w14:textId="77777777" w:rsidR="00C73F8E" w:rsidRPr="00EC5CF6" w:rsidRDefault="00C73F8E" w:rsidP="00A6722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2D1051D5" w14:textId="6519E230" w:rsidR="007A2BC6" w:rsidRPr="00EC5CF6" w:rsidRDefault="00C73F8E" w:rsidP="00A6722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</w:tbl>
    <w:p w14:paraId="24AE4168" w14:textId="77777777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77777777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 xml:space="preserve">Судалгааны ажлын үнийн санал [_______________] төгрөг байна. </w:t>
      </w:r>
    </w:p>
    <w:p w14:paraId="1962FF41" w14:textId="77777777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EC5CF6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58D63D89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  <w:r w:rsidRPr="00EC5CF6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559D7AED" w14:textId="46F6491F" w:rsidR="003B1972" w:rsidRPr="00EC5CF6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EC5CF6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EC5CF6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EC5CF6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EC5CF6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EC5CF6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77777777" w:rsidR="00AF2C51" w:rsidRPr="00EC5CF6" w:rsidRDefault="00AF2C51" w:rsidP="003B1972">
      <w:pPr>
        <w:rPr>
          <w:rFonts w:ascii="Times New Roman" w:hAnsi="Times New Roman" w:cs="Times New Roman"/>
          <w:lang w:val="mn-MN"/>
        </w:rPr>
      </w:pPr>
    </w:p>
    <w:p w14:paraId="255F76CE" w14:textId="77777777" w:rsidR="00C54E89" w:rsidRPr="00EC5CF6" w:rsidRDefault="00C54E8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EC5CF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EC5C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EC5C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"/>
        <w:gridCol w:w="8318"/>
        <w:gridCol w:w="696"/>
      </w:tblGrid>
      <w:tr w:rsidR="00EC2602" w:rsidRPr="00EC5CF6" w14:paraId="0D5CD7AB" w14:textId="77777777" w:rsidTr="005E2152">
        <w:tc>
          <w:tcPr>
            <w:tcW w:w="180" w:type="pct"/>
            <w:shd w:val="clear" w:color="auto" w:fill="D9D9D9" w:themeFill="background1" w:themeFillShade="D9"/>
          </w:tcPr>
          <w:p w14:paraId="2BABBED7" w14:textId="320D05D1" w:rsidR="00D87CD7" w:rsidRPr="00EC5CF6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448" w:type="pct"/>
            <w:shd w:val="clear" w:color="auto" w:fill="D9D9D9" w:themeFill="background1" w:themeFillShade="D9"/>
          </w:tcPr>
          <w:p w14:paraId="76C51817" w14:textId="37DCF062" w:rsidR="00D87CD7" w:rsidRPr="00EC5CF6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</w:tcPr>
          <w:p w14:paraId="023A3055" w14:textId="77777777" w:rsidR="00D87CD7" w:rsidRPr="00EC5CF6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EC5CF6" w14:paraId="7E79172B" w14:textId="77777777" w:rsidTr="005E2152">
        <w:tc>
          <w:tcPr>
            <w:tcW w:w="180" w:type="pct"/>
          </w:tcPr>
          <w:p w14:paraId="3845D365" w14:textId="06E20D46" w:rsidR="00D77CCC" w:rsidRPr="00EC5CF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4448" w:type="pct"/>
            <w:hideMark/>
          </w:tcPr>
          <w:p w14:paraId="7FEE11BD" w14:textId="3EE3F7B7" w:rsidR="00D77CCC" w:rsidRPr="00EC5CF6" w:rsidRDefault="00AF2C5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НББ-ын болон татварын холбогдох маягтуудад суурилсан байх</w:t>
            </w:r>
          </w:p>
        </w:tc>
        <w:tc>
          <w:tcPr>
            <w:tcW w:w="372" w:type="pct"/>
            <w:noWrap/>
            <w:hideMark/>
          </w:tcPr>
          <w:p w14:paraId="6B2B7D76" w14:textId="692347B8" w:rsidR="00D77CCC" w:rsidRPr="00EC5CF6" w:rsidRDefault="00AF2C5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5</w:t>
            </w:r>
            <w:r w:rsidR="00D77CCC"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0%</w:t>
            </w:r>
          </w:p>
        </w:tc>
      </w:tr>
      <w:tr w:rsidR="00EC2602" w:rsidRPr="00EC5CF6" w14:paraId="72154C0F" w14:textId="77777777" w:rsidTr="005E2152">
        <w:tc>
          <w:tcPr>
            <w:tcW w:w="4628" w:type="pct"/>
            <w:gridSpan w:val="2"/>
          </w:tcPr>
          <w:p w14:paraId="7C429A17" w14:textId="776DEEA9" w:rsidR="00BD3EBB" w:rsidRPr="00EC5CF6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</w:t>
            </w:r>
            <w:r w:rsidR="00657CD6"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нотлох </w:t>
            </w: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тайлбар</w:t>
            </w:r>
            <w:r w:rsidR="00856116"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ажлын санал</w:t>
            </w: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03F30797" w14:textId="761039AD" w:rsidR="00BD3EBB" w:rsidRPr="00EC5CF6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1D76CFF9" w14:textId="77777777" w:rsidR="00BD3EBB" w:rsidRPr="00EC5CF6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EC5CF6" w14:paraId="5EE44B47" w14:textId="77777777" w:rsidTr="005E2152">
        <w:tc>
          <w:tcPr>
            <w:tcW w:w="180" w:type="pct"/>
          </w:tcPr>
          <w:p w14:paraId="41A9E878" w14:textId="2923D7C6" w:rsidR="00D77CCC" w:rsidRPr="00EC5CF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4448" w:type="pct"/>
            <w:hideMark/>
          </w:tcPr>
          <w:p w14:paraId="067ABDD7" w14:textId="03D58EF6" w:rsidR="00D77CCC" w:rsidRPr="00EC5CF6" w:rsidRDefault="00AF2C5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Энгийн жишээ,</w:t>
            </w:r>
            <w:proofErr w:type="spellStart"/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кейстэй</w:t>
            </w:r>
            <w:proofErr w:type="spellEnd"/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байх</w:t>
            </w:r>
          </w:p>
        </w:tc>
        <w:tc>
          <w:tcPr>
            <w:tcW w:w="372" w:type="pct"/>
            <w:noWrap/>
            <w:hideMark/>
          </w:tcPr>
          <w:p w14:paraId="2DD1A644" w14:textId="787DE234" w:rsidR="00D77CCC" w:rsidRPr="00EC5CF6" w:rsidRDefault="00AF2C5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5</w:t>
            </w:r>
            <w:r w:rsidR="00D77CCC"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0%</w:t>
            </w:r>
          </w:p>
        </w:tc>
      </w:tr>
      <w:tr w:rsidR="00EC2602" w:rsidRPr="00EC5CF6" w14:paraId="0D984FE4" w14:textId="77777777" w:rsidTr="005E2152">
        <w:tc>
          <w:tcPr>
            <w:tcW w:w="4628" w:type="pct"/>
            <w:gridSpan w:val="2"/>
          </w:tcPr>
          <w:p w14:paraId="67B2467D" w14:textId="77777777" w:rsidR="00CB4786" w:rsidRPr="00EC5CF6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</w:t>
            </w:r>
            <w:r w:rsidR="00856116"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ажлын санал</w:t>
            </w: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0EFF7DE2" w14:textId="5C709FE0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7A8CFB79" w14:textId="77777777" w:rsidR="00CB4786" w:rsidRPr="00EC5CF6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EC5CF6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EC5CF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EC5CF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2582"/>
        <w:gridCol w:w="6098"/>
      </w:tblGrid>
      <w:tr w:rsidR="00A6722B" w:rsidRPr="00EC5CF6" w14:paraId="21001235" w14:textId="77777777" w:rsidTr="00A6722B">
        <w:tc>
          <w:tcPr>
            <w:tcW w:w="358" w:type="pct"/>
          </w:tcPr>
          <w:p w14:paraId="1FBEADE9" w14:textId="363D93D3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381" w:type="pct"/>
            <w:hideMark/>
          </w:tcPr>
          <w:p w14:paraId="7ED41CE8" w14:textId="5E634445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61" w:type="pct"/>
            <w:hideMark/>
          </w:tcPr>
          <w:p w14:paraId="25D2BF42" w14:textId="13EE2C8F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</w:tr>
      <w:tr w:rsidR="00081EE6" w:rsidRPr="00EC5CF6" w14:paraId="664849DE" w14:textId="77777777" w:rsidTr="00081EE6">
        <w:tc>
          <w:tcPr>
            <w:tcW w:w="5000" w:type="pct"/>
            <w:gridSpan w:val="3"/>
          </w:tcPr>
          <w:p w14:paraId="049A9781" w14:textId="77777777" w:rsidR="00657CD6" w:rsidRPr="00EC5CF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48E363" w14:textId="77777777" w:rsidR="00081EE6" w:rsidRPr="00EC5CF6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EC5CF6" w14:paraId="2CBF2360" w14:textId="77777777" w:rsidTr="00856116">
        <w:tc>
          <w:tcPr>
            <w:tcW w:w="358" w:type="pct"/>
          </w:tcPr>
          <w:p w14:paraId="55EF8784" w14:textId="735CC437" w:rsidR="00856116" w:rsidRPr="00EC5CF6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381" w:type="pct"/>
            <w:hideMark/>
          </w:tcPr>
          <w:p w14:paraId="1AC73CD2" w14:textId="0604FA49" w:rsidR="00856116" w:rsidRPr="00EC5CF6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61" w:type="pct"/>
            <w:hideMark/>
          </w:tcPr>
          <w:p w14:paraId="69F31024" w14:textId="6EFECC32" w:rsidR="00856116" w:rsidRPr="00EC5CF6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2-оос доошгүй мэргэжлийн зөвлөхтэй байх(хүн тус бүрийн CV)-ыг ирүүлэх</w:t>
            </w:r>
          </w:p>
        </w:tc>
      </w:tr>
      <w:tr w:rsidR="00081EE6" w:rsidRPr="00EC5CF6" w14:paraId="6CC278A8" w14:textId="77777777" w:rsidTr="00081EE6">
        <w:tc>
          <w:tcPr>
            <w:tcW w:w="5000" w:type="pct"/>
            <w:gridSpan w:val="3"/>
          </w:tcPr>
          <w:p w14:paraId="39B2D58E" w14:textId="77777777" w:rsidR="00657CD6" w:rsidRPr="00EC5CF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7E1AFF56" w14:textId="77777777" w:rsidR="00081EE6" w:rsidRPr="00EC5CF6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EC5CF6" w14:paraId="73B5B549" w14:textId="77777777" w:rsidTr="00A6722B">
        <w:tc>
          <w:tcPr>
            <w:tcW w:w="358" w:type="pct"/>
          </w:tcPr>
          <w:p w14:paraId="55434974" w14:textId="48E06585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381" w:type="pct"/>
            <w:hideMark/>
          </w:tcPr>
          <w:p w14:paraId="3BBCDBBD" w14:textId="11C11CDD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61" w:type="pct"/>
            <w:hideMark/>
          </w:tcPr>
          <w:p w14:paraId="756ED0C7" w14:textId="77777777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Ном, гарын авлага боловсруулж байсан туршлагатай байх/НББ,Татвар,Даатгалын чиглэлээр/</w:t>
            </w:r>
          </w:p>
          <w:p w14:paraId="4DA2A58B" w14:textId="178571E3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EC5CF6" w14:paraId="5FDA05BD" w14:textId="77777777" w:rsidTr="00856116">
        <w:trPr>
          <w:trHeight w:val="890"/>
        </w:trPr>
        <w:tc>
          <w:tcPr>
            <w:tcW w:w="5000" w:type="pct"/>
            <w:gridSpan w:val="3"/>
          </w:tcPr>
          <w:p w14:paraId="1CB76A13" w14:textId="77777777" w:rsidR="00657CD6" w:rsidRPr="00EC5CF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0D39074E" w14:textId="77777777" w:rsidR="00081EE6" w:rsidRPr="00EC5CF6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EC5CF6" w14:paraId="54D3E6EA" w14:textId="77777777" w:rsidTr="00A6722B">
        <w:tc>
          <w:tcPr>
            <w:tcW w:w="358" w:type="pct"/>
          </w:tcPr>
          <w:p w14:paraId="096F5A6D" w14:textId="63A37CC0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381" w:type="pct"/>
            <w:hideMark/>
          </w:tcPr>
          <w:p w14:paraId="1CF8B206" w14:textId="194A73C0" w:rsidR="00A6722B" w:rsidRPr="00EC5CF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Ажил гүйцэтгэх хугацаа</w:t>
            </w:r>
          </w:p>
        </w:tc>
        <w:tc>
          <w:tcPr>
            <w:tcW w:w="3261" w:type="pct"/>
            <w:hideMark/>
          </w:tcPr>
          <w:p w14:paraId="1F713390" w14:textId="77ABAC2F" w:rsidR="00A6722B" w:rsidRPr="00EC5CF6" w:rsidRDefault="00A6722B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Ажил гүйцэтгэх хугацааг тодорхой ирүүлэх</w:t>
            </w:r>
          </w:p>
        </w:tc>
      </w:tr>
      <w:tr w:rsidR="00081EE6" w:rsidRPr="00EC5CF6" w14:paraId="520DEE3B" w14:textId="77777777" w:rsidTr="00081EE6">
        <w:tc>
          <w:tcPr>
            <w:tcW w:w="5000" w:type="pct"/>
            <w:gridSpan w:val="3"/>
          </w:tcPr>
          <w:p w14:paraId="436D2B4D" w14:textId="294DABFE" w:rsidR="00657CD6" w:rsidRPr="00EC5CF6" w:rsidRDefault="0085611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Календарчилсан төлөвлөгөө</w:t>
            </w:r>
            <w:r w:rsidR="00657CD6" w:rsidRPr="00EC5CF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4A61203" w14:textId="77777777" w:rsidR="00081EE6" w:rsidRPr="00EC5CF6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EC5CF6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77777777" w:rsidR="003B6C07" w:rsidRPr="00EC5CF6" w:rsidRDefault="003B6C07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3B6C07" w:rsidRPr="00EC5C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06B6" w14:textId="77777777" w:rsidR="00B36FE9" w:rsidRDefault="00B36FE9" w:rsidP="00CA6CD7">
      <w:pPr>
        <w:spacing w:after="0" w:line="240" w:lineRule="auto"/>
      </w:pPr>
      <w:r>
        <w:separator/>
      </w:r>
    </w:p>
  </w:endnote>
  <w:endnote w:type="continuationSeparator" w:id="0">
    <w:p w14:paraId="4968286B" w14:textId="77777777" w:rsidR="00B36FE9" w:rsidRDefault="00B36FE9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E23B" w14:textId="77777777" w:rsidR="00B36FE9" w:rsidRDefault="00B36FE9" w:rsidP="00CA6CD7">
      <w:pPr>
        <w:spacing w:after="0" w:line="240" w:lineRule="auto"/>
      </w:pPr>
      <w:r>
        <w:separator/>
      </w:r>
    </w:p>
  </w:footnote>
  <w:footnote w:type="continuationSeparator" w:id="0">
    <w:p w14:paraId="25F4411A" w14:textId="77777777" w:rsidR="00B36FE9" w:rsidRDefault="00B36FE9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303E"/>
    <w:rsid w:val="00390AAC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4DD5"/>
    <w:rsid w:val="00BB2AFF"/>
    <w:rsid w:val="00BB550E"/>
    <w:rsid w:val="00BC3300"/>
    <w:rsid w:val="00BD3EBB"/>
    <w:rsid w:val="00BD7483"/>
    <w:rsid w:val="00BE0E43"/>
    <w:rsid w:val="00BE2790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7</cp:revision>
  <dcterms:created xsi:type="dcterms:W3CDTF">2021-07-07T06:15:00Z</dcterms:created>
  <dcterms:modified xsi:type="dcterms:W3CDTF">2021-07-07T08:41:00Z</dcterms:modified>
</cp:coreProperties>
</file>